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A0B" w:rsidRDefault="00882F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INGOMAR AFTER SCHOOL ROLLERBLADING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6066790</wp:posOffset>
            </wp:positionH>
            <wp:positionV relativeFrom="paragraph">
              <wp:posOffset>237490</wp:posOffset>
            </wp:positionV>
            <wp:extent cx="810895" cy="101028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10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6A0B" w:rsidRDefault="00882F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SPONSORED BY INGOMAR PTO</w:t>
      </w:r>
    </w:p>
    <w:p w:rsidR="003E6A0B" w:rsidRDefault="003E6A0B">
      <w:pPr>
        <w:ind w:left="0" w:hanging="2"/>
        <w:jc w:val="center"/>
        <w:rPr>
          <w:u w:val="single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</w:rPr>
        <w:t>☺</w:t>
      </w:r>
      <w:r>
        <w:rPr>
          <w:b/>
          <w:sz w:val="23"/>
          <w:szCs w:val="23"/>
        </w:rPr>
        <w:t xml:space="preserve"> PLEASE SIGN UP AS EARLY AS POSSIBLE TO GUARANTEE A SPOT ☺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Due to space, equipment, instruction and safety we will only take the 1</w:t>
      </w:r>
      <w:r>
        <w:rPr>
          <w:b/>
          <w:sz w:val="23"/>
          <w:szCs w:val="23"/>
          <w:u w:val="single"/>
          <w:vertAlign w:val="superscript"/>
        </w:rPr>
        <w:t>st</w:t>
      </w:r>
      <w:r>
        <w:rPr>
          <w:b/>
          <w:sz w:val="23"/>
          <w:szCs w:val="23"/>
          <w:u w:val="single"/>
        </w:rPr>
        <w:t xml:space="preserve"> 32 students</w:t>
      </w:r>
      <w:r>
        <w:rPr>
          <w:b/>
          <w:sz w:val="23"/>
          <w:szCs w:val="23"/>
        </w:rPr>
        <w:t>.</w:t>
      </w:r>
    </w:p>
    <w:p w:rsidR="003E6A0B" w:rsidRDefault="003E6A0B">
      <w:pPr>
        <w:ind w:left="0" w:hanging="2"/>
        <w:rPr>
          <w:sz w:val="23"/>
          <w:szCs w:val="23"/>
          <w:u w:val="single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WHEN:</w:t>
      </w:r>
      <w:r>
        <w:rPr>
          <w:b/>
          <w:sz w:val="23"/>
          <w:szCs w:val="23"/>
        </w:rPr>
        <w:tab/>
        <w:t>**4 Week Program**</w:t>
      </w:r>
      <w:r>
        <w:rPr>
          <w:sz w:val="23"/>
          <w:szCs w:val="23"/>
        </w:rPr>
        <w:t xml:space="preserve"> 3:30 – 4:45pm.</w: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</w:rPr>
        <w:t>Tuesdays</w:t>
      </w:r>
      <w:r>
        <w:rPr>
          <w:sz w:val="23"/>
          <w:szCs w:val="23"/>
        </w:rPr>
        <w:t xml:space="preserve"> – </w:t>
      </w:r>
      <w:r>
        <w:rPr>
          <w:sz w:val="23"/>
          <w:szCs w:val="23"/>
        </w:rPr>
        <w:t>October 29, November 12, 19 and 26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012315" cy="127444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315" cy="1274445"/>
                          <a:chOff x="4300883" y="3142778"/>
                          <a:chExt cx="2091954" cy="1274445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4300883" y="3142778"/>
                            <a:ext cx="2091954" cy="1274445"/>
                            <a:chOff x="5489" y="9720"/>
                            <a:chExt cx="4865" cy="4500"/>
                          </a:xfrm>
                        </wpg:grpSpPr>
                        <wps:wsp>
                          <wps:cNvPr id="4" name="Rectangle 4"/>
                          <wps:cNvSpPr/>
                          <wps:spPr>
                            <a:xfrm>
                              <a:off x="5580" y="9720"/>
                              <a:ext cx="4675" cy="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6A0B" w:rsidRDefault="003E6A0B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Shape 8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120" y="11340"/>
                              <a:ext cx="3407" cy="15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Rectangle 5"/>
                          <wps:cNvSpPr/>
                          <wps:spPr>
                            <a:xfrm rot="-180000">
                              <a:off x="5585" y="10079"/>
                              <a:ext cx="4674" cy="37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E6A0B" w:rsidRDefault="003E6A0B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5580" y="9720"/>
                              <a:ext cx="4680" cy="45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E6A0B" w:rsidRDefault="003E6A0B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38100</wp:posOffset>
                </wp:positionV>
                <wp:extent cx="2012315" cy="1274445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315" cy="1274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</w: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WHO: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BOYS AND GIRLS IN GRADES 3</w:t>
      </w:r>
      <w:r>
        <w:rPr>
          <w:b/>
          <w:sz w:val="23"/>
          <w:szCs w:val="23"/>
          <w:vertAlign w:val="superscript"/>
        </w:rPr>
        <w:t>rd</w:t>
      </w:r>
      <w:r>
        <w:rPr>
          <w:b/>
          <w:sz w:val="23"/>
          <w:szCs w:val="23"/>
        </w:rPr>
        <w:t xml:space="preserve"> – 5</w:t>
      </w:r>
      <w:r>
        <w:rPr>
          <w:b/>
          <w:sz w:val="23"/>
          <w:szCs w:val="23"/>
          <w:vertAlign w:val="superscript"/>
        </w:rPr>
        <w:t xml:space="preserve">th </w:t>
      </w:r>
      <w:r>
        <w:rPr>
          <w:sz w:val="23"/>
          <w:szCs w:val="23"/>
        </w:rPr>
        <w:t>only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WHERE: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INGOMAR GYMNASIUM (pick-up – Front Lobby)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TIME: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3:30 – 4:45p.m.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WHAT:</w:t>
      </w:r>
      <w:r>
        <w:rPr>
          <w:sz w:val="23"/>
          <w:szCs w:val="23"/>
        </w:rPr>
        <w:t xml:space="preserve">          </w:t>
      </w:r>
      <w:r>
        <w:rPr>
          <w:i/>
          <w:sz w:val="23"/>
          <w:szCs w:val="23"/>
          <w:u w:val="single"/>
        </w:rPr>
        <w:t xml:space="preserve">Students Grades 3-5: </w:t>
      </w:r>
      <w:r>
        <w:rPr>
          <w:sz w:val="23"/>
          <w:szCs w:val="23"/>
        </w:rPr>
        <w:t xml:space="preserve">Improve fitness, balance, and coordination while having fun rollerblading.  Students will rollerblade and play games while on rollerblades. 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INSTRUCTORS: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Mr. Boronyak and?</w: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COST: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All registration is onl</w:t>
      </w:r>
      <w:bookmarkStart w:id="0" w:name="_GoBack"/>
      <w:bookmarkEnd w:id="0"/>
      <w:r>
        <w:rPr>
          <w:sz w:val="23"/>
          <w:szCs w:val="23"/>
        </w:rPr>
        <w:t xml:space="preserve">ine through the PTO online payment system.  </w: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sz w:val="23"/>
          <w:szCs w:val="23"/>
          <w:u w:val="single"/>
        </w:rPr>
        <w:t>$35</w:t>
      </w:r>
      <w:r>
        <w:rPr>
          <w:sz w:val="23"/>
          <w:szCs w:val="23"/>
          <w:u w:val="single"/>
        </w:rPr>
        <w:t>.00</w:t>
      </w:r>
      <w:r>
        <w:rPr>
          <w:sz w:val="23"/>
          <w:szCs w:val="23"/>
        </w:rPr>
        <w:t xml:space="preserve"> Registration Fee 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INGOMAR AFTER SCHOOL ROLLERBLADING</w: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6066790</wp:posOffset>
            </wp:positionH>
            <wp:positionV relativeFrom="paragraph">
              <wp:posOffset>237490</wp:posOffset>
            </wp:positionV>
            <wp:extent cx="810895" cy="1010285"/>
            <wp:effectExtent l="0" t="0" r="0" b="0"/>
            <wp:wrapNone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1010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E6A0B" w:rsidRDefault="00882F9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1" w:hanging="3"/>
        <w:jc w:val="center"/>
        <w:rPr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SPONSORED BY INGOMAR PTO</w:t>
      </w:r>
    </w:p>
    <w:p w:rsidR="003E6A0B" w:rsidRDefault="003E6A0B">
      <w:pPr>
        <w:ind w:left="0" w:hanging="2"/>
        <w:jc w:val="center"/>
        <w:rPr>
          <w:u w:val="single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</w:rPr>
        <w:t>☺</w:t>
      </w:r>
      <w:r>
        <w:rPr>
          <w:b/>
          <w:sz w:val="23"/>
          <w:szCs w:val="23"/>
        </w:rPr>
        <w:t xml:space="preserve"> PLEASE SIGN UP AS EARLY AS POSSIBLE TO GUARANTEE A SPOT ☺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Due to space, equipment, instruction and safety we will only take the 1</w:t>
      </w:r>
      <w:r>
        <w:rPr>
          <w:b/>
          <w:sz w:val="23"/>
          <w:szCs w:val="23"/>
          <w:u w:val="single"/>
          <w:vertAlign w:val="superscript"/>
        </w:rPr>
        <w:t>st</w:t>
      </w:r>
      <w:r>
        <w:rPr>
          <w:b/>
          <w:sz w:val="23"/>
          <w:szCs w:val="23"/>
          <w:u w:val="single"/>
        </w:rPr>
        <w:t xml:space="preserve"> 32 students</w:t>
      </w:r>
      <w:r>
        <w:rPr>
          <w:b/>
          <w:sz w:val="23"/>
          <w:szCs w:val="23"/>
        </w:rPr>
        <w:t>.</w:t>
      </w:r>
    </w:p>
    <w:p w:rsidR="003E6A0B" w:rsidRDefault="003E6A0B">
      <w:pPr>
        <w:ind w:left="0" w:hanging="2"/>
        <w:rPr>
          <w:sz w:val="23"/>
          <w:szCs w:val="23"/>
          <w:u w:val="single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WHEN:</w:t>
      </w:r>
      <w:r>
        <w:rPr>
          <w:b/>
          <w:sz w:val="23"/>
          <w:szCs w:val="23"/>
        </w:rPr>
        <w:tab/>
        <w:t>**4 Week Progra</w:t>
      </w:r>
      <w:r>
        <w:rPr>
          <w:b/>
          <w:sz w:val="23"/>
          <w:szCs w:val="23"/>
        </w:rPr>
        <w:t>m**</w:t>
      </w:r>
      <w:r>
        <w:rPr>
          <w:sz w:val="23"/>
          <w:szCs w:val="23"/>
        </w:rPr>
        <w:t xml:space="preserve"> 3:30 – 4:45pm.</w: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</w:rPr>
        <w:t>Tuesday’s</w:t>
      </w:r>
      <w:r>
        <w:rPr>
          <w:sz w:val="23"/>
          <w:szCs w:val="23"/>
        </w:rPr>
        <w:t xml:space="preserve"> – </w:t>
      </w:r>
      <w:r>
        <w:rPr>
          <w:sz w:val="23"/>
          <w:szCs w:val="23"/>
        </w:rPr>
        <w:t xml:space="preserve">October 29, November 12, 19 and 26 </w:t>
      </w:r>
      <w:r>
        <w:rPr>
          <w:b/>
          <w:sz w:val="23"/>
          <w:szCs w:val="23"/>
        </w:rP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4546600</wp:posOffset>
                </wp:positionH>
                <wp:positionV relativeFrom="paragraph">
                  <wp:posOffset>50800</wp:posOffset>
                </wp:positionV>
                <wp:extent cx="2012315" cy="1274445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2315" cy="1274445"/>
                          <a:chOff x="4300883" y="3142778"/>
                          <a:chExt cx="2091954" cy="1274445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4300883" y="3142778"/>
                            <a:ext cx="2091954" cy="1274445"/>
                            <a:chOff x="5489" y="9720"/>
                            <a:chExt cx="4865" cy="4500"/>
                          </a:xfrm>
                        </wpg:grpSpPr>
                        <wps:wsp>
                          <wps:cNvPr id="10" name="Rectangle 10"/>
                          <wps:cNvSpPr/>
                          <wps:spPr>
                            <a:xfrm>
                              <a:off x="5580" y="9720"/>
                              <a:ext cx="4675" cy="4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3E6A0B" w:rsidRDefault="003E6A0B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Shape 4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6120" y="11340"/>
                              <a:ext cx="3407" cy="156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12" name="Rectangle 12"/>
                          <wps:cNvSpPr/>
                          <wps:spPr>
                            <a:xfrm rot="-180000">
                              <a:off x="5585" y="10079"/>
                              <a:ext cx="4674" cy="3776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E6A0B" w:rsidRDefault="003E6A0B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5580" y="9720"/>
                              <a:ext cx="4680" cy="450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3E6A0B" w:rsidRDefault="003E6A0B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4546600</wp:posOffset>
                </wp:positionH>
                <wp:positionV relativeFrom="paragraph">
                  <wp:posOffset>50800</wp:posOffset>
                </wp:positionV>
                <wp:extent cx="2012315" cy="127444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2315" cy="12744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 xml:space="preserve">         </w: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WHO: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BOYS AND GIRLS IN GRADES 3</w:t>
      </w:r>
      <w:r>
        <w:rPr>
          <w:b/>
          <w:sz w:val="23"/>
          <w:szCs w:val="23"/>
          <w:vertAlign w:val="superscript"/>
        </w:rPr>
        <w:t>rd</w:t>
      </w:r>
      <w:r>
        <w:rPr>
          <w:b/>
          <w:sz w:val="23"/>
          <w:szCs w:val="23"/>
        </w:rPr>
        <w:t xml:space="preserve"> – 5</w:t>
      </w:r>
      <w:r>
        <w:rPr>
          <w:b/>
          <w:sz w:val="23"/>
          <w:szCs w:val="23"/>
          <w:vertAlign w:val="superscript"/>
        </w:rPr>
        <w:t xml:space="preserve">th </w:t>
      </w:r>
      <w:r>
        <w:rPr>
          <w:sz w:val="23"/>
          <w:szCs w:val="23"/>
        </w:rPr>
        <w:t>only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WHERE: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INGOMAR GYMNASIUM (pick-up – Front Lobby)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TIME: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3:30 – 4:45p.m.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WHAT:</w:t>
      </w:r>
      <w:r>
        <w:rPr>
          <w:sz w:val="23"/>
          <w:szCs w:val="23"/>
        </w:rPr>
        <w:t xml:space="preserve">          </w:t>
      </w:r>
      <w:r>
        <w:rPr>
          <w:i/>
          <w:sz w:val="23"/>
          <w:szCs w:val="23"/>
          <w:u w:val="single"/>
        </w:rPr>
        <w:t xml:space="preserve">Students Grades 3-5: </w:t>
      </w:r>
      <w:r>
        <w:rPr>
          <w:sz w:val="23"/>
          <w:szCs w:val="23"/>
        </w:rPr>
        <w:t xml:space="preserve">Improve fitness, balance, and coordination while having fun rollerblading.  Students will rollerblade and play games while on rollerblades. 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INSTRUCTORS: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>Mr. Boronyak and?</w: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b/>
          <w:sz w:val="23"/>
          <w:szCs w:val="23"/>
          <w:u w:val="single"/>
        </w:rPr>
        <w:t>COST:</w:t>
      </w:r>
      <w:r>
        <w:rPr>
          <w:b/>
          <w:sz w:val="23"/>
          <w:szCs w:val="23"/>
        </w:rPr>
        <w:tab/>
      </w:r>
      <w:r>
        <w:rPr>
          <w:sz w:val="23"/>
          <w:szCs w:val="23"/>
        </w:rPr>
        <w:t xml:space="preserve">All registration is online through the PTO online payment system.  </w:t>
      </w:r>
    </w:p>
    <w:p w:rsidR="003E6A0B" w:rsidRDefault="00882F94">
      <w:pPr>
        <w:ind w:left="0" w:hanging="2"/>
        <w:rPr>
          <w:sz w:val="23"/>
          <w:szCs w:val="23"/>
        </w:rPr>
      </w:pPr>
      <w:r>
        <w:rPr>
          <w:sz w:val="23"/>
          <w:szCs w:val="23"/>
          <w:u w:val="single"/>
        </w:rPr>
        <w:t>$35</w:t>
      </w:r>
      <w:r>
        <w:rPr>
          <w:sz w:val="23"/>
          <w:szCs w:val="23"/>
          <w:u w:val="single"/>
        </w:rPr>
        <w:t>.0</w:t>
      </w:r>
      <w:r>
        <w:rPr>
          <w:sz w:val="23"/>
          <w:szCs w:val="23"/>
          <w:u w:val="single"/>
        </w:rPr>
        <w:t>0</w:t>
      </w:r>
      <w:r>
        <w:rPr>
          <w:sz w:val="23"/>
          <w:szCs w:val="23"/>
        </w:rPr>
        <w:t xml:space="preserve"> Registration Fee </w:t>
      </w:r>
    </w:p>
    <w:p w:rsidR="003E6A0B" w:rsidRDefault="003E6A0B">
      <w:pPr>
        <w:ind w:left="0" w:hanging="2"/>
        <w:rPr>
          <w:sz w:val="23"/>
          <w:szCs w:val="23"/>
        </w:rPr>
      </w:pPr>
    </w:p>
    <w:p w:rsidR="003E6A0B" w:rsidRDefault="003E6A0B">
      <w:pPr>
        <w:ind w:left="0" w:hanging="2"/>
        <w:rPr>
          <w:sz w:val="23"/>
          <w:szCs w:val="23"/>
          <w:u w:val="single"/>
        </w:rPr>
      </w:pPr>
    </w:p>
    <w:sectPr w:rsidR="003E6A0B">
      <w:pgSz w:w="12240" w:h="15840"/>
      <w:pgMar w:top="720" w:right="720" w:bottom="720" w:left="720" w:header="432" w:footer="44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0B"/>
    <w:rsid w:val="003E6A0B"/>
    <w:rsid w:val="0088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D6795"/>
  <w15:docId w15:val="{DE54323F-5F51-4DED-8711-E3AB19FA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ind w:left="144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2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6IopqFUELIvhMSd6dvATXMTYeqA==">AMUW2mU5IE/XmExNSxK0NYyL1heabX0tg5rWfEEZjWTokKbiOzN8EM7+dQVXqWhSvAdoUeQyrU9QG5qO1dCidP4/EbbXsJTWnRkYmxWcoQkyrQDNHX8mXo4=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Allegheny School District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jneuner</dc:creator>
  <cp:lastModifiedBy>BORONYAK, DEAN</cp:lastModifiedBy>
  <cp:revision>2</cp:revision>
  <dcterms:created xsi:type="dcterms:W3CDTF">2018-06-08T13:38:00Z</dcterms:created>
  <dcterms:modified xsi:type="dcterms:W3CDTF">2019-08-28T12:21:00Z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-1353737620</vt:i4>
  </property>
  <property fmtid="{D5CDD505-2E9C-101B-9397-08002B2CF9AE}" pid="3" name="_EmailSubject">
    <vt:lpwstr>letter</vt:lpwstr>
  </property>
  <property fmtid="{D5CDD505-2E9C-101B-9397-08002B2CF9AE}" pid="4" name="_AuthorEmail">
    <vt:lpwstr>ChJackson@northallegheny.org</vt:lpwstr>
  </property>
  <property fmtid="{D5CDD505-2E9C-101B-9397-08002B2CF9AE}" pid="5" name="_AuthorEmailDisplayName">
    <vt:lpwstr>Jackson, Christopher</vt:lpwstr>
  </property>
  <property fmtid="{D5CDD505-2E9C-101B-9397-08002B2CF9AE}" pid="6" name="_PreviousAdHocReviewCycleID">
    <vt:i4>-1956421236</vt:i4>
  </property>
  <property fmtid="{D5CDD505-2E9C-101B-9397-08002B2CF9AE}" pid="7" name="_ReviewingToolsShownOnce">
    <vt:lpwstr/>
  </property>
</Properties>
</file>